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F8" w:rsidRPr="00E54F04" w:rsidRDefault="005C63F8" w:rsidP="0088423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54F04">
        <w:rPr>
          <w:rFonts w:ascii="Arial" w:hAnsi="Arial" w:cs="Arial"/>
          <w:color w:val="000000" w:themeColor="text1"/>
        </w:rPr>
        <w:t xml:space="preserve">Hola z Hiszpanii </w:t>
      </w:r>
    </w:p>
    <w:p w:rsidR="005C63F8" w:rsidRPr="00E54F04" w:rsidRDefault="005C63F8" w:rsidP="00884233">
      <w:pPr>
        <w:spacing w:after="0" w:line="360" w:lineRule="auto"/>
        <w:ind w:left="22" w:right="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F04">
        <w:rPr>
          <w:rFonts w:ascii="Arial" w:hAnsi="Arial" w:cs="Arial"/>
          <w:color w:val="000000" w:themeColor="text1"/>
          <w:sz w:val="24"/>
          <w:szCs w:val="24"/>
        </w:rPr>
        <w:tab/>
        <w:t>Uczniowie  Zespołu Szkół Zawodowych w Pustkowie – Osiedlu rozpoczęli trzytygodniowy staż w  Granadzie w ramach projektu „</w:t>
      </w:r>
      <w:r w:rsidRPr="00E54F0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Staże zagraniczne – praktyka czyni mistrza”</w:t>
      </w:r>
      <w:r w:rsidRPr="00E54F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numerze</w:t>
      </w:r>
      <w:r w:rsidRPr="00E54F04">
        <w:rPr>
          <w:rFonts w:ascii="Arial" w:eastAsia="Tahoma" w:hAnsi="Arial" w:cs="Arial"/>
          <w:color w:val="000000" w:themeColor="text1"/>
          <w:sz w:val="24"/>
          <w:szCs w:val="24"/>
        </w:rPr>
        <w:t>: 2020-1-</w:t>
      </w:r>
      <w:r w:rsidRPr="00E54F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PL01-KA102-078661 </w:t>
      </w:r>
      <w:r w:rsidR="002E1919" w:rsidRPr="00E54F0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E1919" w:rsidRPr="00E54F04">
        <w:rPr>
          <w:rFonts w:ascii="Arial" w:hAnsi="Arial" w:cs="Arial"/>
          <w:color w:val="000000" w:themeColor="text1"/>
          <w:sz w:val="24"/>
          <w:szCs w:val="24"/>
        </w:rPr>
        <w:t>Mobilność uczniów i kadry w </w:t>
      </w:r>
      <w:r w:rsidRPr="00E54F04">
        <w:rPr>
          <w:rFonts w:ascii="Arial" w:hAnsi="Arial" w:cs="Arial"/>
          <w:color w:val="000000" w:themeColor="text1"/>
          <w:sz w:val="24"/>
          <w:szCs w:val="24"/>
        </w:rPr>
        <w:t>sektorze Kształcenie i Szkolenia Zawodowe w programie Erasmus+ w roku 2020.</w:t>
      </w:r>
      <w:r w:rsidR="002E1919" w:rsidRPr="00E54F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B1B">
        <w:rPr>
          <w:rFonts w:ascii="Arial" w:hAnsi="Arial" w:cs="Arial"/>
          <w:color w:val="000000" w:themeColor="text1"/>
          <w:sz w:val="24"/>
          <w:szCs w:val="24"/>
        </w:rPr>
        <w:t xml:space="preserve">Mobilność realizowana jest w pierwszych trzech tygodniach </w:t>
      </w:r>
      <w:r w:rsidRPr="00E54F04">
        <w:rPr>
          <w:rFonts w:ascii="Arial" w:hAnsi="Arial" w:cs="Arial"/>
          <w:color w:val="000000" w:themeColor="text1"/>
          <w:sz w:val="24"/>
          <w:szCs w:val="24"/>
        </w:rPr>
        <w:t>lipca</w:t>
      </w:r>
      <w:r w:rsidR="00353B1B">
        <w:rPr>
          <w:rFonts w:ascii="Arial" w:hAnsi="Arial" w:cs="Arial"/>
          <w:color w:val="000000" w:themeColor="text1"/>
          <w:sz w:val="24"/>
          <w:szCs w:val="24"/>
        </w:rPr>
        <w:t xml:space="preserve"> 2021 r.</w:t>
      </w:r>
      <w:r w:rsidR="002E1919" w:rsidRPr="00E54F04">
        <w:rPr>
          <w:rFonts w:ascii="Arial" w:hAnsi="Arial" w:cs="Arial"/>
          <w:color w:val="000000" w:themeColor="text1"/>
          <w:sz w:val="24"/>
          <w:szCs w:val="24"/>
        </w:rPr>
        <w:t xml:space="preserve"> i bierze w niej udział </w:t>
      </w:r>
      <w:r w:rsidR="00884233" w:rsidRPr="00E54F04">
        <w:rPr>
          <w:rFonts w:ascii="Arial" w:hAnsi="Arial" w:cs="Arial"/>
          <w:color w:val="000000" w:themeColor="text1"/>
          <w:sz w:val="24"/>
          <w:szCs w:val="24"/>
        </w:rPr>
        <w:t>16 osobowa grupa </w:t>
      </w:r>
      <w:r w:rsidRPr="00E54F04">
        <w:rPr>
          <w:rFonts w:ascii="Arial" w:hAnsi="Arial" w:cs="Arial"/>
          <w:color w:val="000000" w:themeColor="text1"/>
          <w:sz w:val="24"/>
          <w:szCs w:val="24"/>
        </w:rPr>
        <w:t xml:space="preserve">uczniów kształcąca się w zawodach: technik żywienia i usług gastronomicznych oraz  technik hotelarstwa. </w:t>
      </w:r>
    </w:p>
    <w:p w:rsidR="006A1A0B" w:rsidRPr="00E54F04" w:rsidRDefault="002E1919" w:rsidP="00092C7B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54F04">
        <w:rPr>
          <w:rFonts w:ascii="Arial" w:hAnsi="Arial" w:cs="Arial"/>
          <w:color w:val="000000" w:themeColor="text1"/>
        </w:rPr>
        <w:tab/>
        <w:t>Po  kilkugodzinnej podróży autokarem i s</w:t>
      </w:r>
      <w:r w:rsidR="00033E5D" w:rsidRPr="00E54F04">
        <w:rPr>
          <w:rFonts w:ascii="Arial" w:hAnsi="Arial" w:cs="Arial"/>
          <w:color w:val="000000" w:themeColor="text1"/>
        </w:rPr>
        <w:t xml:space="preserve">amolotem uczniowie wylądowali w </w:t>
      </w:r>
      <w:r w:rsidRPr="00E54F04">
        <w:rPr>
          <w:rFonts w:ascii="Arial" w:hAnsi="Arial" w:cs="Arial"/>
          <w:color w:val="000000" w:themeColor="text1"/>
        </w:rPr>
        <w:t>słonecznej Maladze, gdzie zwiedzali miasto</w:t>
      </w:r>
      <w:r w:rsidR="00884233" w:rsidRPr="00E54F04">
        <w:rPr>
          <w:rFonts w:ascii="Arial" w:hAnsi="Arial" w:cs="Arial"/>
          <w:color w:val="000000" w:themeColor="text1"/>
        </w:rPr>
        <w:t xml:space="preserve"> a także </w:t>
      </w:r>
      <w:r w:rsidRPr="00E54F04">
        <w:rPr>
          <w:rFonts w:ascii="Arial" w:hAnsi="Arial" w:cs="Arial"/>
          <w:color w:val="000000" w:themeColor="text1"/>
        </w:rPr>
        <w:t xml:space="preserve">mieli okazję odpocząć na plaży </w:t>
      </w:r>
      <w:r w:rsidR="00033E5D" w:rsidRPr="00E54F04">
        <w:rPr>
          <w:rFonts w:ascii="Arial" w:hAnsi="Arial" w:cs="Arial"/>
          <w:color w:val="000000" w:themeColor="text1"/>
        </w:rPr>
        <w:t xml:space="preserve">i </w:t>
      </w:r>
      <w:r w:rsidRPr="00E54F04">
        <w:rPr>
          <w:rFonts w:ascii="Arial" w:hAnsi="Arial" w:cs="Arial"/>
          <w:color w:val="000000" w:themeColor="text1"/>
        </w:rPr>
        <w:t xml:space="preserve">ochłodzić się </w:t>
      </w:r>
      <w:r w:rsidR="00033E5D" w:rsidRPr="00E54F04">
        <w:rPr>
          <w:rFonts w:ascii="Arial" w:hAnsi="Arial" w:cs="Arial"/>
          <w:color w:val="000000" w:themeColor="text1"/>
        </w:rPr>
        <w:t xml:space="preserve">w </w:t>
      </w:r>
      <w:r w:rsidRPr="00E54F04">
        <w:rPr>
          <w:rFonts w:ascii="Arial" w:hAnsi="Arial" w:cs="Arial"/>
          <w:color w:val="000000" w:themeColor="text1"/>
        </w:rPr>
        <w:t xml:space="preserve">Morzu Śródziemnym. </w:t>
      </w:r>
      <w:r w:rsidR="001D4197" w:rsidRPr="00E54F04">
        <w:rPr>
          <w:rFonts w:ascii="Arial" w:hAnsi="Arial" w:cs="Arial"/>
          <w:color w:val="000000" w:themeColor="text1"/>
        </w:rPr>
        <w:t>Na zakończenie dnia pojechali do Granady, gdzie zamieszkali w historycznym centrum</w:t>
      </w:r>
      <w:r w:rsidR="00884233" w:rsidRPr="00E54F04">
        <w:rPr>
          <w:rFonts w:ascii="Arial" w:hAnsi="Arial" w:cs="Arial"/>
          <w:color w:val="000000" w:themeColor="text1"/>
        </w:rPr>
        <w:t xml:space="preserve"> miasta</w:t>
      </w:r>
      <w:r w:rsidR="001D4197" w:rsidRPr="00E54F04">
        <w:rPr>
          <w:rFonts w:ascii="Arial" w:hAnsi="Arial" w:cs="Arial"/>
          <w:color w:val="000000" w:themeColor="text1"/>
        </w:rPr>
        <w:t>. W Hostelu zapoznali się z innymi grupami Erasmus+</w:t>
      </w:r>
      <w:r w:rsidR="00931CF0">
        <w:rPr>
          <w:rFonts w:ascii="Arial" w:hAnsi="Arial" w:cs="Arial"/>
          <w:color w:val="000000" w:themeColor="text1"/>
        </w:rPr>
        <w:t xml:space="preserve"> z Czech i Rumuni</w:t>
      </w:r>
      <w:r w:rsidR="00033E5D" w:rsidRPr="00E54F04">
        <w:rPr>
          <w:rFonts w:ascii="Arial" w:hAnsi="Arial" w:cs="Arial"/>
          <w:color w:val="000000" w:themeColor="text1"/>
        </w:rPr>
        <w:t>, ich kulturą</w:t>
      </w:r>
      <w:r w:rsidR="001D4197" w:rsidRPr="00E54F04">
        <w:rPr>
          <w:rFonts w:ascii="Arial" w:hAnsi="Arial" w:cs="Arial"/>
          <w:color w:val="000000" w:themeColor="text1"/>
        </w:rPr>
        <w:t xml:space="preserve"> oraz </w:t>
      </w:r>
      <w:r w:rsidR="00884233" w:rsidRPr="00E54F04">
        <w:rPr>
          <w:rFonts w:ascii="Arial" w:hAnsi="Arial" w:cs="Arial"/>
          <w:color w:val="000000" w:themeColor="text1"/>
        </w:rPr>
        <w:t xml:space="preserve">mogli sprawdzić </w:t>
      </w:r>
      <w:r w:rsidR="006A1A0B" w:rsidRPr="00E54F04">
        <w:rPr>
          <w:rFonts w:ascii="Arial" w:hAnsi="Arial" w:cs="Arial"/>
          <w:color w:val="000000" w:themeColor="text1"/>
        </w:rPr>
        <w:t>w praktyce zna</w:t>
      </w:r>
      <w:r w:rsidR="001D4197" w:rsidRPr="00E54F04">
        <w:rPr>
          <w:rFonts w:ascii="Arial" w:hAnsi="Arial" w:cs="Arial"/>
          <w:color w:val="000000" w:themeColor="text1"/>
        </w:rPr>
        <w:t xml:space="preserve">jomość języka angielskiego. </w:t>
      </w:r>
      <w:r w:rsidR="00092C7B">
        <w:rPr>
          <w:rFonts w:ascii="Arial" w:hAnsi="Arial" w:cs="Arial"/>
          <w:color w:val="000000" w:themeColor="text1"/>
        </w:rPr>
        <w:tab/>
      </w:r>
    </w:p>
    <w:p w:rsidR="002D57CB" w:rsidRPr="00E54F04" w:rsidRDefault="00033E5D" w:rsidP="0088423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E54F04">
        <w:rPr>
          <w:rFonts w:ascii="Arial" w:hAnsi="Arial" w:cs="Arial"/>
          <w:color w:val="000000" w:themeColor="text1"/>
        </w:rPr>
        <w:tab/>
      </w:r>
      <w:r w:rsidR="00635BC9" w:rsidRPr="00E54F04">
        <w:rPr>
          <w:rFonts w:ascii="Arial" w:hAnsi="Arial" w:cs="Arial"/>
          <w:color w:val="000000" w:themeColor="text1"/>
        </w:rPr>
        <w:t xml:space="preserve">W </w:t>
      </w:r>
      <w:r w:rsidR="004423E5" w:rsidRPr="00E54F04">
        <w:rPr>
          <w:rFonts w:ascii="Arial" w:hAnsi="Arial" w:cs="Arial"/>
          <w:color w:val="000000" w:themeColor="text1"/>
        </w:rPr>
        <w:t xml:space="preserve">sobotę </w:t>
      </w:r>
      <w:r w:rsidR="00EB43B1" w:rsidRPr="00E54F04">
        <w:rPr>
          <w:rFonts w:ascii="Arial" w:hAnsi="Arial" w:cs="Arial"/>
          <w:color w:val="000000" w:themeColor="text1"/>
        </w:rPr>
        <w:t>stażyści wraz z opiekunami</w:t>
      </w:r>
      <w:r w:rsidR="00E54F04">
        <w:rPr>
          <w:rFonts w:ascii="Arial" w:hAnsi="Arial" w:cs="Arial"/>
          <w:color w:val="000000" w:themeColor="text1"/>
        </w:rPr>
        <w:t xml:space="preserve"> odpoczywali na plaży w </w:t>
      </w:r>
      <w:proofErr w:type="spellStart"/>
      <w:r w:rsidR="00EB43B1" w:rsidRPr="00E54F04">
        <w:rPr>
          <w:rFonts w:ascii="Arial" w:hAnsi="Arial" w:cs="Arial"/>
          <w:color w:val="000000" w:themeColor="text1"/>
        </w:rPr>
        <w:t>Salobrena</w:t>
      </w:r>
      <w:proofErr w:type="spellEnd"/>
      <w:r w:rsidR="00884233" w:rsidRPr="00E54F04">
        <w:rPr>
          <w:rFonts w:ascii="Arial" w:hAnsi="Arial" w:cs="Arial"/>
          <w:color w:val="000000" w:themeColor="text1"/>
        </w:rPr>
        <w:t xml:space="preserve">, a w niedzielę  cała </w:t>
      </w:r>
      <w:r w:rsidRPr="00E54F04">
        <w:rPr>
          <w:rFonts w:ascii="Arial" w:hAnsi="Arial" w:cs="Arial"/>
          <w:color w:val="000000" w:themeColor="text1"/>
        </w:rPr>
        <w:t xml:space="preserve"> grupa zwiedziła </w:t>
      </w:r>
      <w:r w:rsidR="002D57CB" w:rsidRPr="00E54F04">
        <w:rPr>
          <w:rFonts w:ascii="Arial" w:hAnsi="Arial" w:cs="Arial"/>
          <w:color w:val="000000" w:themeColor="text1"/>
        </w:rPr>
        <w:t xml:space="preserve"> </w:t>
      </w:r>
      <w:r w:rsidR="00635BC9" w:rsidRPr="00E54F04">
        <w:rPr>
          <w:rFonts w:ascii="Arial" w:hAnsi="Arial" w:cs="Arial"/>
          <w:color w:val="000000" w:themeColor="text1"/>
        </w:rPr>
        <w:t xml:space="preserve">Alhambrę – warowny kompleks pałacowy, będący siedzibą mauretańskich kalifów. Podczas zwiedzania, uczniowie mogli poznać arabską kulturę i architekturę, oraz spędzić czas w pięknych ogrodach. </w:t>
      </w:r>
    </w:p>
    <w:p w:rsidR="002D57CB" w:rsidRPr="00931CF0" w:rsidRDefault="00E54F04" w:rsidP="00092C7B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E54F04">
        <w:rPr>
          <w:rFonts w:ascii="Arial" w:hAnsi="Arial" w:cs="Arial"/>
          <w:color w:val="000000" w:themeColor="text1"/>
        </w:rPr>
        <w:t xml:space="preserve">Po </w:t>
      </w:r>
      <w:r w:rsidR="00353B1B">
        <w:rPr>
          <w:rFonts w:ascii="Arial" w:hAnsi="Arial" w:cs="Arial"/>
          <w:color w:val="000000" w:themeColor="text1"/>
        </w:rPr>
        <w:t>trzech tygodniach</w:t>
      </w:r>
      <w:r w:rsidRPr="00E54F04">
        <w:rPr>
          <w:rFonts w:ascii="Arial" w:hAnsi="Arial" w:cs="Arial"/>
          <w:color w:val="000000" w:themeColor="text1"/>
        </w:rPr>
        <w:t xml:space="preserve"> mobilności mamy dużo powodów do radości, jednym z nich jest możliwość poznania kultury kraju goszcząceg</w:t>
      </w:r>
      <w:r>
        <w:rPr>
          <w:rFonts w:ascii="Arial" w:hAnsi="Arial" w:cs="Arial"/>
          <w:color w:val="000000" w:themeColor="text1"/>
        </w:rPr>
        <w:t>o, zapoznanie się z  metodami i </w:t>
      </w:r>
      <w:r w:rsidRPr="00E54F04">
        <w:rPr>
          <w:rFonts w:ascii="Arial" w:hAnsi="Arial" w:cs="Arial"/>
          <w:color w:val="000000" w:themeColor="text1"/>
        </w:rPr>
        <w:t>sposobami  pracy w andaluzyjskich punktach gastronomic</w:t>
      </w:r>
      <w:r w:rsidR="00095D2C">
        <w:rPr>
          <w:rFonts w:ascii="Arial" w:hAnsi="Arial" w:cs="Arial"/>
          <w:color w:val="000000" w:themeColor="text1"/>
        </w:rPr>
        <w:t xml:space="preserve">znych i obiektach hotelarskich, kolejnym to bardzo dobra ocena pracy uczniów przez </w:t>
      </w:r>
      <w:r w:rsidRPr="00E54F04">
        <w:rPr>
          <w:rFonts w:ascii="Arial" w:hAnsi="Arial" w:cs="Arial"/>
          <w:color w:val="000000" w:themeColor="text1"/>
        </w:rPr>
        <w:t>przedsiębio</w:t>
      </w:r>
      <w:r w:rsidR="00095D2C">
        <w:rPr>
          <w:rFonts w:ascii="Arial" w:hAnsi="Arial" w:cs="Arial"/>
          <w:color w:val="000000" w:themeColor="text1"/>
        </w:rPr>
        <w:t>rców</w:t>
      </w:r>
      <w:r w:rsidRPr="00E54F04">
        <w:rPr>
          <w:rFonts w:ascii="Arial" w:hAnsi="Arial" w:cs="Arial"/>
          <w:color w:val="000000" w:themeColor="text1"/>
        </w:rPr>
        <w:t xml:space="preserve"> zatrudniający</w:t>
      </w:r>
      <w:r w:rsidR="00095D2C">
        <w:rPr>
          <w:rFonts w:ascii="Arial" w:hAnsi="Arial" w:cs="Arial"/>
          <w:color w:val="000000" w:themeColor="text1"/>
        </w:rPr>
        <w:t>ch</w:t>
      </w:r>
      <w:r w:rsidR="00443E1C">
        <w:rPr>
          <w:rFonts w:ascii="Arial" w:hAnsi="Arial" w:cs="Arial"/>
          <w:color w:val="000000" w:themeColor="text1"/>
        </w:rPr>
        <w:t xml:space="preserve"> ich </w:t>
      </w:r>
      <w:r w:rsidR="00095D2C">
        <w:rPr>
          <w:rFonts w:ascii="Arial" w:hAnsi="Arial" w:cs="Arial"/>
          <w:color w:val="000000" w:themeColor="text1"/>
        </w:rPr>
        <w:t xml:space="preserve">na staż. </w:t>
      </w:r>
      <w:r w:rsidRPr="00E54F04">
        <w:rPr>
          <w:rFonts w:ascii="Arial" w:hAnsi="Arial" w:cs="Arial"/>
          <w:color w:val="000000" w:themeColor="text1"/>
        </w:rPr>
        <w:t xml:space="preserve"> </w:t>
      </w:r>
      <w:r w:rsidR="00095D2C">
        <w:rPr>
          <w:rFonts w:ascii="Arial" w:hAnsi="Arial" w:cs="Arial"/>
          <w:color w:val="000000" w:themeColor="text1"/>
        </w:rPr>
        <w:t>Pod</w:t>
      </w:r>
      <w:r w:rsidRPr="00E54F04">
        <w:rPr>
          <w:rFonts w:ascii="Arial" w:hAnsi="Arial" w:cs="Arial"/>
          <w:color w:val="000000" w:themeColor="text1"/>
        </w:rPr>
        <w:t xml:space="preserve">kreślają </w:t>
      </w:r>
      <w:r w:rsidR="00095D2C">
        <w:rPr>
          <w:rFonts w:ascii="Arial" w:hAnsi="Arial" w:cs="Arial"/>
          <w:color w:val="000000" w:themeColor="text1"/>
        </w:rPr>
        <w:t xml:space="preserve">oni walory </w:t>
      </w:r>
      <w:r w:rsidRPr="00E54F04">
        <w:rPr>
          <w:rFonts w:ascii="Arial" w:hAnsi="Arial" w:cs="Arial"/>
          <w:color w:val="000000" w:themeColor="text1"/>
        </w:rPr>
        <w:t>uczniów, jako osob</w:t>
      </w:r>
      <w:r>
        <w:rPr>
          <w:rFonts w:ascii="Arial" w:hAnsi="Arial" w:cs="Arial"/>
          <w:color w:val="000000" w:themeColor="text1"/>
        </w:rPr>
        <w:t>y wyróżniające się pozytywnie w </w:t>
      </w:r>
      <w:r w:rsidRPr="00E54F04">
        <w:rPr>
          <w:rFonts w:ascii="Arial" w:hAnsi="Arial" w:cs="Arial"/>
          <w:color w:val="000000" w:themeColor="text1"/>
        </w:rPr>
        <w:t>wykonywaniu powi</w:t>
      </w:r>
      <w:r w:rsidR="00443E1C">
        <w:rPr>
          <w:rFonts w:ascii="Arial" w:hAnsi="Arial" w:cs="Arial"/>
          <w:color w:val="000000" w:themeColor="text1"/>
        </w:rPr>
        <w:t>erzonych zadań, zorganizowane i </w:t>
      </w:r>
      <w:r w:rsidRPr="00E54F04">
        <w:rPr>
          <w:rFonts w:ascii="Arial" w:hAnsi="Arial" w:cs="Arial"/>
          <w:color w:val="000000" w:themeColor="text1"/>
        </w:rPr>
        <w:t>szybko uczące się.</w:t>
      </w:r>
      <w:r w:rsidR="00353B1B">
        <w:rPr>
          <w:rFonts w:ascii="Arial" w:hAnsi="Arial" w:cs="Arial"/>
          <w:color w:val="000000" w:themeColor="text1"/>
        </w:rPr>
        <w:t xml:space="preserve"> Ważnym aspektem udziału w stażu jest możliwość doskonalenia </w:t>
      </w:r>
      <w:r w:rsidR="00353B1B">
        <w:rPr>
          <w:rFonts w:ascii="Arial" w:hAnsi="Arial" w:cs="Arial"/>
          <w:color w:val="000000" w:themeColor="text1"/>
        </w:rPr>
        <w:t xml:space="preserve">posługiwania się językiem angielskim </w:t>
      </w:r>
      <w:r w:rsidR="00353B1B">
        <w:rPr>
          <w:rFonts w:ascii="Arial" w:hAnsi="Arial" w:cs="Arial"/>
          <w:color w:val="000000" w:themeColor="text1"/>
        </w:rPr>
        <w:t xml:space="preserve">w warunkach realnych. Na zakończenie mobilności uczniowie będą mieli możliwość wykonania testu znajomości języka angielskiego w systemie OLS przeznaczonym dla  wszystkich stażystów z Unii Europejskiej odbywających </w:t>
      </w:r>
      <w:r w:rsidR="00353B1B" w:rsidRPr="00931CF0">
        <w:rPr>
          <w:rFonts w:ascii="Arial" w:hAnsi="Arial" w:cs="Arial"/>
          <w:color w:val="000000" w:themeColor="text1"/>
        </w:rPr>
        <w:t>staże w ramach projekt</w:t>
      </w:r>
      <w:r w:rsidR="00931CF0" w:rsidRPr="00931CF0">
        <w:rPr>
          <w:rFonts w:ascii="Arial" w:hAnsi="Arial" w:cs="Arial"/>
          <w:color w:val="000000" w:themeColor="text1"/>
        </w:rPr>
        <w:t>u</w:t>
      </w:r>
      <w:r w:rsidR="00353B1B" w:rsidRPr="00931CF0">
        <w:rPr>
          <w:rFonts w:ascii="Arial" w:hAnsi="Arial" w:cs="Arial"/>
          <w:color w:val="000000" w:themeColor="text1"/>
        </w:rPr>
        <w:t xml:space="preserve"> Erasmus+.</w:t>
      </w:r>
      <w:r w:rsidR="00931CF0" w:rsidRPr="00931CF0">
        <w:rPr>
          <w:rFonts w:ascii="Arial" w:hAnsi="Arial" w:cs="Arial"/>
          <w:color w:val="000000" w:themeColor="text1"/>
        </w:rPr>
        <w:t xml:space="preserve"> </w:t>
      </w:r>
      <w:r w:rsidR="00931CF0">
        <w:rPr>
          <w:rFonts w:ascii="Arial" w:hAnsi="Arial" w:cs="Arial"/>
          <w:color w:val="000000" w:themeColor="text1"/>
        </w:rPr>
        <w:t>Udział w stażach stanowi ukoronowanie kształcenia zawodowego, które uczniowie zdobywają w ciągu 4 lat kształcenia w szkole w Pustkowie-Osiedlu.</w:t>
      </w:r>
      <w:r w:rsidR="009325FD">
        <w:rPr>
          <w:rFonts w:ascii="Arial" w:hAnsi="Arial" w:cs="Arial"/>
          <w:color w:val="000000" w:themeColor="text1"/>
        </w:rPr>
        <w:t xml:space="preserve"> Jesteśmy przekonani, że nabyte umiejętności, nawiązane przyjaźnie i znajomości będą owocować w całym dorosłym życiu.</w:t>
      </w:r>
    </w:p>
    <w:p w:rsidR="00931CF0" w:rsidRPr="00931CF0" w:rsidRDefault="00931CF0" w:rsidP="009325FD">
      <w:pPr>
        <w:spacing w:after="0" w:line="273" w:lineRule="auto"/>
        <w:ind w:left="22" w:right="18" w:firstLine="68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1CF0">
        <w:rPr>
          <w:rStyle w:val="Pogrubienie"/>
          <w:rFonts w:ascii="Arial" w:hAnsi="Arial" w:cs="Arial"/>
          <w:b w:val="0"/>
          <w:sz w:val="24"/>
          <w:szCs w:val="24"/>
        </w:rPr>
        <w:lastRenderedPageBreak/>
        <w:t xml:space="preserve">Staże realizowane są przez </w:t>
      </w:r>
      <w:r w:rsidRPr="00931CF0">
        <w:rPr>
          <w:rStyle w:val="Pogrubienie"/>
          <w:rFonts w:ascii="Arial" w:hAnsi="Arial" w:cs="Arial"/>
          <w:b w:val="0"/>
          <w:sz w:val="24"/>
          <w:szCs w:val="24"/>
        </w:rPr>
        <w:t xml:space="preserve">Zespół Szkół Zawodowych im. Marii Skłodowskiej-Curie w Pustkowie-Osiedlu, 39-206 Pustków 3, ul. Pustków-Osiedle 34a,  </w:t>
      </w:r>
      <w:r w:rsidRPr="00931CF0">
        <w:rPr>
          <w:rStyle w:val="Pogrubienie"/>
          <w:rFonts w:ascii="Arial" w:hAnsi="Arial" w:cs="Arial"/>
          <w:b w:val="0"/>
          <w:sz w:val="24"/>
          <w:szCs w:val="24"/>
        </w:rPr>
        <w:t>tytuł</w:t>
      </w:r>
      <w:r w:rsidRPr="00931CF0">
        <w:rPr>
          <w:rStyle w:val="Pogrubienie"/>
          <w:rFonts w:ascii="Arial" w:hAnsi="Arial" w:cs="Arial"/>
          <w:b w:val="0"/>
          <w:sz w:val="24"/>
          <w:szCs w:val="24"/>
        </w:rPr>
        <w:t xml:space="preserve"> projekt</w:t>
      </w:r>
      <w:r w:rsidRPr="00931CF0">
        <w:rPr>
          <w:rStyle w:val="Pogrubienie"/>
          <w:rFonts w:ascii="Arial" w:hAnsi="Arial" w:cs="Arial"/>
          <w:b w:val="0"/>
          <w:sz w:val="24"/>
          <w:szCs w:val="24"/>
        </w:rPr>
        <w:t>u</w:t>
      </w:r>
      <w:r w:rsidRPr="00931CF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931CF0">
        <w:rPr>
          <w:rStyle w:val="Pogrubienie"/>
          <w:rFonts w:ascii="Arial" w:hAnsi="Arial" w:cs="Arial"/>
          <w:sz w:val="24"/>
          <w:szCs w:val="24"/>
        </w:rPr>
        <w:t>”</w:t>
      </w:r>
      <w:r w:rsidRPr="00931CF0">
        <w:rPr>
          <w:rFonts w:ascii="Arial" w:hAnsi="Arial" w:cs="Arial"/>
          <w:bCs/>
          <w:sz w:val="24"/>
          <w:szCs w:val="24"/>
          <w:shd w:val="clear" w:color="auto" w:fill="FFFFFF"/>
        </w:rPr>
        <w:t>Staże</w:t>
      </w:r>
      <w:r w:rsidRPr="00931CF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31CF0">
        <w:rPr>
          <w:rFonts w:ascii="Arial" w:hAnsi="Arial" w:cs="Arial"/>
          <w:bCs/>
          <w:sz w:val="24"/>
          <w:szCs w:val="24"/>
          <w:shd w:val="clear" w:color="auto" w:fill="FFFFFF"/>
        </w:rPr>
        <w:t>zagraniczne – praktyka czyni mistrza”</w:t>
      </w:r>
      <w:r w:rsidRPr="00931CF0">
        <w:rPr>
          <w:rFonts w:ascii="Arial" w:hAnsi="Arial" w:cs="Arial"/>
          <w:sz w:val="24"/>
          <w:szCs w:val="24"/>
        </w:rPr>
        <w:t>, nr umowy</w:t>
      </w:r>
      <w:r w:rsidRPr="00931CF0">
        <w:rPr>
          <w:rFonts w:ascii="Arial" w:eastAsia="Tahoma" w:hAnsi="Arial" w:cs="Arial"/>
          <w:sz w:val="24"/>
          <w:szCs w:val="24"/>
        </w:rPr>
        <w:t>: 2020-1-</w:t>
      </w:r>
      <w:r w:rsidRPr="00931CF0">
        <w:rPr>
          <w:rFonts w:ascii="Arial" w:eastAsia="Times New Roman" w:hAnsi="Arial" w:cs="Arial"/>
          <w:sz w:val="24"/>
          <w:szCs w:val="24"/>
        </w:rPr>
        <w:t xml:space="preserve">PL01-KA102-078661 w ramach projektu </w:t>
      </w:r>
      <w:r w:rsidRPr="00931CF0">
        <w:rPr>
          <w:rFonts w:ascii="Arial" w:hAnsi="Arial" w:cs="Arial"/>
          <w:sz w:val="24"/>
          <w:szCs w:val="24"/>
        </w:rPr>
        <w:t xml:space="preserve"> Mobilność uczniów i kadry w sektorze Kształcenie i Szkolenia Zawodowe w programie Erasmus+ w roku 2020, suma dofinansowania projektu: 74 626 EURO.</w:t>
      </w:r>
      <w:r w:rsidRPr="00931CF0">
        <w:rPr>
          <w:rFonts w:ascii="Arial" w:hAnsi="Arial" w:cs="Arial"/>
          <w:sz w:val="24"/>
          <w:szCs w:val="24"/>
        </w:rPr>
        <w:t xml:space="preserve"> W Kolejnym roku szkolnym uczniowie wezmą udział w stażach we Włoszech.</w:t>
      </w:r>
    </w:p>
    <w:p w:rsidR="00931CF0" w:rsidRPr="00E54F04" w:rsidRDefault="00931CF0" w:rsidP="00092C7B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sectPr w:rsidR="00931CF0" w:rsidRPr="00E5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B"/>
    <w:rsid w:val="00033E5D"/>
    <w:rsid w:val="00092C7B"/>
    <w:rsid w:val="00095D2C"/>
    <w:rsid w:val="0014398D"/>
    <w:rsid w:val="00144BE3"/>
    <w:rsid w:val="001D4197"/>
    <w:rsid w:val="002D57CB"/>
    <w:rsid w:val="002E1919"/>
    <w:rsid w:val="00353B1B"/>
    <w:rsid w:val="004423E5"/>
    <w:rsid w:val="00443E1C"/>
    <w:rsid w:val="005C63F8"/>
    <w:rsid w:val="00635BC9"/>
    <w:rsid w:val="006A1A0B"/>
    <w:rsid w:val="006D54C9"/>
    <w:rsid w:val="007635C7"/>
    <w:rsid w:val="00884233"/>
    <w:rsid w:val="00931CF0"/>
    <w:rsid w:val="009325FD"/>
    <w:rsid w:val="00D1380E"/>
    <w:rsid w:val="00E54F04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B5CE"/>
  <w15:chartTrackingRefBased/>
  <w15:docId w15:val="{48875CB5-3488-4A1A-A056-5528CBE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2021-07-22T07:41:00Z</dcterms:created>
  <dcterms:modified xsi:type="dcterms:W3CDTF">2021-07-22T07:41:00Z</dcterms:modified>
</cp:coreProperties>
</file>